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1B" w:rsidRPr="00C86D8C" w:rsidRDefault="00E5071B" w:rsidP="00E5071B">
      <w:pPr>
        <w:spacing w:after="0"/>
        <w:ind w:firstLine="709"/>
        <w:jc w:val="center"/>
        <w:rPr>
          <w:rFonts w:ascii="Times New Roman" w:hAnsi="Times New Roman" w:cs="Times New Roman"/>
          <w:sz w:val="24"/>
          <w:szCs w:val="24"/>
        </w:rPr>
      </w:pPr>
      <w:r w:rsidRPr="00C86D8C">
        <w:rPr>
          <w:rFonts w:ascii="Times New Roman" w:hAnsi="Times New Roman" w:cs="Times New Roman"/>
          <w:sz w:val="24"/>
          <w:szCs w:val="24"/>
        </w:rPr>
        <w:t xml:space="preserve">Уважаемые </w:t>
      </w:r>
      <w:r w:rsidR="00C86D8C" w:rsidRPr="00C86D8C">
        <w:rPr>
          <w:rFonts w:ascii="Times New Roman" w:hAnsi="Times New Roman" w:cs="Times New Roman"/>
          <w:sz w:val="24"/>
          <w:szCs w:val="24"/>
        </w:rPr>
        <w:t xml:space="preserve">коллеги! </w:t>
      </w:r>
    </w:p>
    <w:p w:rsidR="00A55872" w:rsidRPr="008957D8" w:rsidRDefault="00A55872"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Учитывая особенности дошкольного детства, стоит отметить, что в этом возрасте формирование нравственности занимает центральное  место в развитии ребенка. Поэтому развивая у детей логическое мышление, речь, воображение, творческие способности  мы не должны забывать о воспитании   нравственных качеств.</w:t>
      </w:r>
    </w:p>
    <w:p w:rsidR="008957D8" w:rsidRPr="008957D8" w:rsidRDefault="008957D8"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Формировать полноценную личность нам помогают развивающие игры </w:t>
      </w:r>
      <w:r w:rsidR="00C86D8C">
        <w:rPr>
          <w:rFonts w:ascii="Times New Roman" w:hAnsi="Times New Roman" w:cs="Times New Roman"/>
          <w:sz w:val="24"/>
          <w:szCs w:val="24"/>
        </w:rPr>
        <w:t xml:space="preserve">Вячеслава </w:t>
      </w:r>
      <w:proofErr w:type="spellStart"/>
      <w:r w:rsidRPr="008957D8">
        <w:rPr>
          <w:rFonts w:ascii="Times New Roman" w:hAnsi="Times New Roman" w:cs="Times New Roman"/>
          <w:sz w:val="24"/>
          <w:szCs w:val="24"/>
        </w:rPr>
        <w:t>Воскобовича</w:t>
      </w:r>
      <w:proofErr w:type="spellEnd"/>
      <w:r w:rsidRPr="008957D8">
        <w:rPr>
          <w:rFonts w:ascii="Times New Roman" w:hAnsi="Times New Roman" w:cs="Times New Roman"/>
          <w:sz w:val="24"/>
          <w:szCs w:val="24"/>
        </w:rPr>
        <w:t>. Разнообразие форм, цветов, сказочных героев позволят  ребенку не только овладеть определенными знаниями, умениями, навыками, но и усвоить специфику человеческой деятельности, способы взаимоотношений, нормы и традиции общества  правила поведения и эффективного общения.</w:t>
      </w:r>
    </w:p>
    <w:p w:rsidR="00955B4A" w:rsidRPr="008957D8" w:rsidRDefault="00955B4A" w:rsidP="008957D8">
      <w:pPr>
        <w:spacing w:after="0"/>
        <w:ind w:firstLine="709"/>
        <w:jc w:val="both"/>
        <w:rPr>
          <w:rFonts w:ascii="Times New Roman" w:hAnsi="Times New Roman" w:cs="Times New Roman"/>
          <w:sz w:val="24"/>
          <w:szCs w:val="24"/>
        </w:rPr>
      </w:pPr>
      <w:proofErr w:type="gramStart"/>
      <w:r w:rsidRPr="008957D8">
        <w:rPr>
          <w:rFonts w:ascii="Times New Roman" w:hAnsi="Times New Roman" w:cs="Times New Roman"/>
          <w:sz w:val="24"/>
          <w:szCs w:val="24"/>
        </w:rPr>
        <w:t>Духовно-нравственное воспитание в нашем ДОУ, реализуется в соответствии с основной образовательной программой дошкольного образования, в двух направлениях:</w:t>
      </w:r>
      <w:proofErr w:type="gramEnd"/>
    </w:p>
    <w:p w:rsidR="00955B4A" w:rsidRPr="008957D8" w:rsidRDefault="00955B4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1.</w:t>
      </w:r>
      <w:r w:rsidRPr="008957D8">
        <w:rPr>
          <w:rFonts w:ascii="Times New Roman" w:hAnsi="Times New Roman" w:cs="Times New Roman"/>
          <w:sz w:val="24"/>
          <w:szCs w:val="24"/>
        </w:rPr>
        <w:tab/>
        <w:t>Воспитание интереса к родной стране и начал гражданских чувств</w:t>
      </w:r>
      <w:r w:rsidR="00A2058F">
        <w:rPr>
          <w:rFonts w:ascii="Times New Roman" w:hAnsi="Times New Roman" w:cs="Times New Roman"/>
          <w:sz w:val="24"/>
          <w:szCs w:val="24"/>
        </w:rPr>
        <w:t>.</w:t>
      </w:r>
    </w:p>
    <w:p w:rsidR="00955B4A" w:rsidRPr="008957D8" w:rsidRDefault="00955B4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2.</w:t>
      </w:r>
      <w:r w:rsidRPr="008957D8">
        <w:rPr>
          <w:rFonts w:ascii="Times New Roman" w:hAnsi="Times New Roman" w:cs="Times New Roman"/>
          <w:sz w:val="24"/>
          <w:szCs w:val="24"/>
        </w:rPr>
        <w:tab/>
        <w:t>Дошкольник в мире социальных отношений.</w:t>
      </w:r>
    </w:p>
    <w:p w:rsidR="00BB6841" w:rsidRPr="008957D8" w:rsidRDefault="00955B4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Дошкольный возраст как период становления первооснов личности имеет потенциальные возможности для развития у ребенка нравственных чувств, в том числе ценностного отношения к Родине и начал гражданственности</w:t>
      </w:r>
      <w:r w:rsidR="00B73104" w:rsidRPr="008957D8">
        <w:rPr>
          <w:rFonts w:ascii="Times New Roman" w:hAnsi="Times New Roman" w:cs="Times New Roman"/>
          <w:sz w:val="24"/>
          <w:szCs w:val="24"/>
        </w:rPr>
        <w:t xml:space="preserve">. </w:t>
      </w:r>
      <w:r w:rsidR="00BB6841" w:rsidRPr="008957D8">
        <w:rPr>
          <w:rFonts w:ascii="Times New Roman" w:hAnsi="Times New Roman" w:cs="Times New Roman"/>
          <w:sz w:val="24"/>
          <w:szCs w:val="24"/>
        </w:rPr>
        <w:t>Содержание представлений дошкольников об особенностях родной страны мы условно объединили в следующие тематические блоки:</w:t>
      </w:r>
    </w:p>
    <w:p w:rsidR="00BB6841" w:rsidRPr="008957D8" w:rsidRDefault="00BB6841"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Россия как государство</w:t>
      </w:r>
    </w:p>
    <w:p w:rsidR="00BB6841" w:rsidRPr="008957D8" w:rsidRDefault="00BB6841"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Прошлое родной страны</w:t>
      </w:r>
    </w:p>
    <w:p w:rsidR="00BB6841" w:rsidRPr="008957D8" w:rsidRDefault="00BB6841"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Природные особенности России</w:t>
      </w:r>
    </w:p>
    <w:p w:rsidR="00BB6841" w:rsidRPr="008957D8" w:rsidRDefault="00BB6841"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Культурные традиции России</w:t>
      </w:r>
    </w:p>
    <w:p w:rsidR="00BB6841" w:rsidRPr="008957D8" w:rsidRDefault="00BB6841"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В интересной для дошкольников форме рассказываем, что Россия - независимое государство, во главе которого стоят президент и правительство, она имеет свою символику – флаг, герб, гимн, </w:t>
      </w:r>
      <w:r w:rsidR="00A2058F">
        <w:rPr>
          <w:rFonts w:ascii="Times New Roman" w:hAnsi="Times New Roman" w:cs="Times New Roman"/>
          <w:sz w:val="24"/>
          <w:szCs w:val="24"/>
        </w:rPr>
        <w:t xml:space="preserve"> </w:t>
      </w:r>
      <w:proofErr w:type="gramStart"/>
      <w:r w:rsidRPr="008957D8">
        <w:rPr>
          <w:rFonts w:ascii="Times New Roman" w:hAnsi="Times New Roman" w:cs="Times New Roman"/>
          <w:sz w:val="24"/>
          <w:szCs w:val="24"/>
        </w:rPr>
        <w:t>которые</w:t>
      </w:r>
      <w:proofErr w:type="gramEnd"/>
      <w:r w:rsidRPr="008957D8">
        <w:rPr>
          <w:rFonts w:ascii="Times New Roman" w:hAnsi="Times New Roman" w:cs="Times New Roman"/>
          <w:sz w:val="24"/>
          <w:szCs w:val="24"/>
        </w:rPr>
        <w:t xml:space="preserve"> обозначают принадлежность к нашей стране на международных встречах, соревнованиях, конкурсах. Обращаем внимание детей на то, что главный город России – Москва, это столица России. В нашей стране много других, больших и маленьких, городов, сел, поселков, где по – разному работают и отдыхают люди. Для реализации данных задач мы используем альбом фигурок «Чудо – города», где знакомим детей с достопримечательностями своей страны и предлагаем ребятам собрать из деталей игр разнообразные фигурки – символы городов, например «Царь – пушку»</w:t>
      </w:r>
      <w:r w:rsidR="009B79DD">
        <w:rPr>
          <w:rFonts w:ascii="Times New Roman" w:hAnsi="Times New Roman" w:cs="Times New Roman"/>
          <w:sz w:val="24"/>
          <w:szCs w:val="24"/>
        </w:rPr>
        <w:t xml:space="preserve"> </w:t>
      </w:r>
      <w:r w:rsidRPr="008957D8">
        <w:rPr>
          <w:rFonts w:ascii="Times New Roman" w:hAnsi="Times New Roman" w:cs="Times New Roman"/>
          <w:sz w:val="24"/>
          <w:szCs w:val="24"/>
        </w:rPr>
        <w:t>(Москва)</w:t>
      </w:r>
      <w:proofErr w:type="gramStart"/>
      <w:r w:rsidRPr="008957D8">
        <w:rPr>
          <w:rFonts w:ascii="Times New Roman" w:hAnsi="Times New Roman" w:cs="Times New Roman"/>
          <w:sz w:val="24"/>
          <w:szCs w:val="24"/>
        </w:rPr>
        <w:t>,«</w:t>
      </w:r>
      <w:proofErr w:type="gramEnd"/>
      <w:r w:rsidRPr="008957D8">
        <w:rPr>
          <w:rFonts w:ascii="Times New Roman" w:hAnsi="Times New Roman" w:cs="Times New Roman"/>
          <w:sz w:val="24"/>
          <w:szCs w:val="24"/>
        </w:rPr>
        <w:t>Александровскую колонну(Санкт – Петербург), «Бокситогорск»(Находка).</w:t>
      </w:r>
    </w:p>
    <w:p w:rsidR="0009097B" w:rsidRPr="008957D8" w:rsidRDefault="001225BC" w:rsidP="008957D8">
      <w:pPr>
        <w:spacing w:after="0"/>
        <w:ind w:firstLine="709"/>
        <w:jc w:val="both"/>
        <w:rPr>
          <w:rFonts w:ascii="Times New Roman" w:hAnsi="Times New Roman" w:cs="Times New Roman"/>
          <w:sz w:val="24"/>
          <w:szCs w:val="24"/>
        </w:rPr>
      </w:pPr>
      <w:proofErr w:type="gramStart"/>
      <w:r w:rsidRPr="008957D8">
        <w:rPr>
          <w:rFonts w:ascii="Times New Roman" w:hAnsi="Times New Roman" w:cs="Times New Roman"/>
          <w:sz w:val="24"/>
          <w:szCs w:val="24"/>
        </w:rPr>
        <w:t>И</w:t>
      </w:r>
      <w:r w:rsidR="009B79DD">
        <w:rPr>
          <w:rFonts w:ascii="Times New Roman" w:hAnsi="Times New Roman" w:cs="Times New Roman"/>
          <w:sz w:val="24"/>
          <w:szCs w:val="24"/>
        </w:rPr>
        <w:t>спользуя современные</w:t>
      </w:r>
      <w:r w:rsidR="00B66832">
        <w:rPr>
          <w:rFonts w:ascii="Times New Roman" w:hAnsi="Times New Roman" w:cs="Times New Roman"/>
          <w:sz w:val="24"/>
          <w:szCs w:val="24"/>
        </w:rPr>
        <w:t xml:space="preserve"> </w:t>
      </w:r>
      <w:r w:rsidR="009B79DD">
        <w:rPr>
          <w:rFonts w:ascii="Times New Roman" w:hAnsi="Times New Roman" w:cs="Times New Roman"/>
          <w:sz w:val="24"/>
          <w:szCs w:val="24"/>
        </w:rPr>
        <w:t xml:space="preserve"> технологии,</w:t>
      </w:r>
      <w:r w:rsidRPr="008957D8">
        <w:rPr>
          <w:rFonts w:ascii="Times New Roman" w:hAnsi="Times New Roman" w:cs="Times New Roman"/>
          <w:sz w:val="24"/>
          <w:szCs w:val="24"/>
        </w:rPr>
        <w:t xml:space="preserve"> рассказываем и показываем с помощью наглядных материалов,</w:t>
      </w:r>
      <w:r w:rsidR="00A2058F">
        <w:rPr>
          <w:rFonts w:ascii="Times New Roman" w:hAnsi="Times New Roman" w:cs="Times New Roman"/>
          <w:sz w:val="24"/>
          <w:szCs w:val="24"/>
        </w:rPr>
        <w:t xml:space="preserve"> как в разное время жили люди: по</w:t>
      </w:r>
      <w:r w:rsidRPr="008957D8">
        <w:rPr>
          <w:rFonts w:ascii="Times New Roman" w:hAnsi="Times New Roman" w:cs="Times New Roman"/>
          <w:sz w:val="24"/>
          <w:szCs w:val="24"/>
        </w:rPr>
        <w:t xml:space="preserve"> – разному одевались,</w:t>
      </w:r>
      <w:r w:rsidR="009B79DD">
        <w:rPr>
          <w:rFonts w:ascii="Times New Roman" w:hAnsi="Times New Roman" w:cs="Times New Roman"/>
          <w:sz w:val="24"/>
          <w:szCs w:val="24"/>
        </w:rPr>
        <w:t xml:space="preserve"> </w:t>
      </w:r>
      <w:r w:rsidRPr="008957D8">
        <w:rPr>
          <w:rFonts w:ascii="Times New Roman" w:hAnsi="Times New Roman" w:cs="Times New Roman"/>
          <w:sz w:val="24"/>
          <w:szCs w:val="24"/>
        </w:rPr>
        <w:t xml:space="preserve"> работали, проводили свое свободное</w:t>
      </w:r>
      <w:r w:rsidR="00A2058F">
        <w:rPr>
          <w:rFonts w:ascii="Times New Roman" w:hAnsi="Times New Roman" w:cs="Times New Roman"/>
          <w:sz w:val="24"/>
          <w:szCs w:val="24"/>
        </w:rPr>
        <w:t xml:space="preserve"> </w:t>
      </w:r>
      <w:r w:rsidRPr="008957D8">
        <w:rPr>
          <w:rFonts w:ascii="Times New Roman" w:hAnsi="Times New Roman" w:cs="Times New Roman"/>
          <w:sz w:val="24"/>
          <w:szCs w:val="24"/>
        </w:rPr>
        <w:t xml:space="preserve"> время.</w:t>
      </w:r>
      <w:proofErr w:type="gramEnd"/>
      <w:r w:rsidRPr="008957D8">
        <w:rPr>
          <w:rFonts w:ascii="Times New Roman" w:hAnsi="Times New Roman" w:cs="Times New Roman"/>
          <w:sz w:val="24"/>
          <w:szCs w:val="24"/>
        </w:rPr>
        <w:t xml:space="preserve"> Обращаем внимание детей на то, что нашими предками мы считаем славян. Из разных документов, которые сохранились до наших дней, мы можем узнать, как они выглядели, чем занимались, как жили. Например, в« Былине про </w:t>
      </w:r>
      <w:r w:rsidR="00A2058F">
        <w:rPr>
          <w:rFonts w:ascii="Times New Roman" w:hAnsi="Times New Roman" w:cs="Times New Roman"/>
          <w:sz w:val="24"/>
          <w:szCs w:val="24"/>
        </w:rPr>
        <w:t>Илью Муромца», главный герой поп</w:t>
      </w:r>
      <w:r w:rsidRPr="008957D8">
        <w:rPr>
          <w:rFonts w:ascii="Times New Roman" w:hAnsi="Times New Roman" w:cs="Times New Roman"/>
          <w:sz w:val="24"/>
          <w:szCs w:val="24"/>
        </w:rPr>
        <w:t xml:space="preserve">росил благословения у родителей идти защищать землю Русскую. Любопытен момент, что детей очень заинтересовала суть понятия «благословение». И проник в душу тот факт, что на любое дело, даже на святое, надо отправляться с благословения своих родителей как опоры, непрерывной связи поколений. </w:t>
      </w:r>
      <w:proofErr w:type="gramStart"/>
      <w:r w:rsidRPr="008957D8">
        <w:rPr>
          <w:rFonts w:ascii="Times New Roman" w:hAnsi="Times New Roman" w:cs="Times New Roman"/>
          <w:sz w:val="24"/>
          <w:szCs w:val="24"/>
        </w:rPr>
        <w:t xml:space="preserve">Понимая, </w:t>
      </w:r>
      <w:r w:rsidR="00A2058F">
        <w:rPr>
          <w:rFonts w:ascii="Times New Roman" w:hAnsi="Times New Roman" w:cs="Times New Roman"/>
          <w:sz w:val="24"/>
          <w:szCs w:val="24"/>
        </w:rPr>
        <w:t xml:space="preserve"> </w:t>
      </w:r>
      <w:r w:rsidRPr="008957D8">
        <w:rPr>
          <w:rFonts w:ascii="Times New Roman" w:hAnsi="Times New Roman" w:cs="Times New Roman"/>
          <w:sz w:val="24"/>
          <w:szCs w:val="24"/>
        </w:rPr>
        <w:t>что идет Илья на благое дело,</w:t>
      </w:r>
      <w:r w:rsidR="00B66832">
        <w:rPr>
          <w:rFonts w:ascii="Times New Roman" w:hAnsi="Times New Roman" w:cs="Times New Roman"/>
          <w:sz w:val="24"/>
          <w:szCs w:val="24"/>
        </w:rPr>
        <w:t xml:space="preserve"> </w:t>
      </w:r>
      <w:r w:rsidRPr="008957D8">
        <w:rPr>
          <w:rFonts w:ascii="Times New Roman" w:hAnsi="Times New Roman" w:cs="Times New Roman"/>
          <w:sz w:val="24"/>
          <w:szCs w:val="24"/>
        </w:rPr>
        <w:t xml:space="preserve"> дети с увлечением наделяют его коня волшебной богатырской силой</w:t>
      </w:r>
      <w:r w:rsidR="00B66832">
        <w:rPr>
          <w:rFonts w:ascii="Times New Roman" w:hAnsi="Times New Roman" w:cs="Times New Roman"/>
          <w:sz w:val="24"/>
          <w:szCs w:val="24"/>
        </w:rPr>
        <w:t xml:space="preserve"> </w:t>
      </w:r>
      <w:r w:rsidRPr="008957D8">
        <w:rPr>
          <w:rFonts w:ascii="Times New Roman" w:hAnsi="Times New Roman" w:cs="Times New Roman"/>
          <w:sz w:val="24"/>
          <w:szCs w:val="24"/>
        </w:rPr>
        <w:t xml:space="preserve"> (закрывают серое изображение коня «волшебными льдинками» из игры («Прозрачный квадрат»).</w:t>
      </w:r>
      <w:proofErr w:type="gramEnd"/>
      <w:r w:rsidRPr="008957D8">
        <w:rPr>
          <w:rFonts w:ascii="Times New Roman" w:hAnsi="Times New Roman" w:cs="Times New Roman"/>
          <w:sz w:val="24"/>
          <w:szCs w:val="24"/>
        </w:rPr>
        <w:t xml:space="preserve"> Собирая Илью на защиту Руси, воспитанники не просто выкладывают фигуру из деталей пособия «Чудо-крестики2», они знакомятся с деталями одежды: колпак узорчатый, кольчуга, шлем, палица, копье, булава, меч. И мы видим, с каким удовольствием мальчишки самостоятельно дают в руки богатырям щит и меч, как сжимаются их пальчики, как хотят они запечатлеть образ богатыря в своей памяти.</w:t>
      </w:r>
    </w:p>
    <w:p w:rsidR="00723EDA" w:rsidRPr="008957D8" w:rsidRDefault="00B73104"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 Опираясь на детские впечатления и интересы детей, мы помогаем им понять, как постепенно люди изобрели электричество, различные машины и механизмы, научились строить корабли и самолеты,  сделали множество открытий, что граждане нашей страны гордятся тем, что российские ученые и изобретатели часто делали свои открытия и изобретения первыми в мире. С этой целью дети конструируют ракеты, космонавтов  с помощью чудо – конструкторов, </w:t>
      </w:r>
      <w:proofErr w:type="spellStart"/>
      <w:r w:rsidRPr="008957D8">
        <w:rPr>
          <w:rFonts w:ascii="Times New Roman" w:hAnsi="Times New Roman" w:cs="Times New Roman"/>
          <w:sz w:val="24"/>
          <w:szCs w:val="24"/>
        </w:rPr>
        <w:t>геоконта</w:t>
      </w:r>
      <w:proofErr w:type="spellEnd"/>
      <w:r w:rsidRPr="008957D8">
        <w:rPr>
          <w:rFonts w:ascii="Times New Roman" w:hAnsi="Times New Roman" w:cs="Times New Roman"/>
          <w:sz w:val="24"/>
          <w:szCs w:val="24"/>
        </w:rPr>
        <w:t>, игры «Прозрачный квадрат», рисуют, используя трафареты чудо – крестиков, составляют рассказы. Выполняя подобные задания</w:t>
      </w:r>
      <w:proofErr w:type="gramStart"/>
      <w:r w:rsidRPr="008957D8">
        <w:rPr>
          <w:rFonts w:ascii="Times New Roman" w:hAnsi="Times New Roman" w:cs="Times New Roman"/>
          <w:sz w:val="24"/>
          <w:szCs w:val="24"/>
        </w:rPr>
        <w:t xml:space="preserve"> ,</w:t>
      </w:r>
      <w:proofErr w:type="gramEnd"/>
      <w:r w:rsidRPr="008957D8">
        <w:rPr>
          <w:rFonts w:ascii="Times New Roman" w:hAnsi="Times New Roman" w:cs="Times New Roman"/>
          <w:sz w:val="24"/>
          <w:szCs w:val="24"/>
        </w:rPr>
        <w:t>дети  развивают воображение и твор</w:t>
      </w:r>
      <w:r w:rsidR="00723EDA" w:rsidRPr="008957D8">
        <w:rPr>
          <w:rFonts w:ascii="Times New Roman" w:hAnsi="Times New Roman" w:cs="Times New Roman"/>
          <w:sz w:val="24"/>
          <w:szCs w:val="24"/>
        </w:rPr>
        <w:t xml:space="preserve">ческие способности. </w:t>
      </w:r>
    </w:p>
    <w:p w:rsidR="00723EDA" w:rsidRPr="008957D8" w:rsidRDefault="00723ED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lastRenderedPageBreak/>
        <w:t>Раскрывая содержание блока «Природные особенности России», знакомим детей с тем, что природа России богата и разнообразна, в разных частях России – разный климат, разные животные и растения.</w:t>
      </w:r>
    </w:p>
    <w:p w:rsidR="00723EDA" w:rsidRPr="008957D8" w:rsidRDefault="00723ED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 Для решения задач экологической направленности нами используется развивающая предметно – пространственная среда «Фиолетовый лес». Это сказочное пространство, которое в сочетании с разнообразными играми и сказочными героями дает возможность формирования экологического сознания, а в дальнейшем – экологически правильного поведения.</w:t>
      </w:r>
    </w:p>
    <w:p w:rsidR="00C23327" w:rsidRPr="008957D8" w:rsidRDefault="00723EDA"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 «Фиолетовый лес» является доступным неиссякаемым источником наглядно – чувственного, эстетического, творческого, эмоционального и речевого развития детей. Экологические сказки Фиолетового леса, героями которых стали сказочные персонажи технологии В. </w:t>
      </w:r>
      <w:proofErr w:type="spellStart"/>
      <w:r w:rsidRPr="008957D8">
        <w:rPr>
          <w:rFonts w:ascii="Times New Roman" w:hAnsi="Times New Roman" w:cs="Times New Roman"/>
          <w:sz w:val="24"/>
          <w:szCs w:val="24"/>
        </w:rPr>
        <w:t>Воскобовича</w:t>
      </w:r>
      <w:proofErr w:type="spellEnd"/>
      <w:r w:rsidRPr="008957D8">
        <w:rPr>
          <w:rFonts w:ascii="Times New Roman" w:hAnsi="Times New Roman" w:cs="Times New Roman"/>
          <w:sz w:val="24"/>
          <w:szCs w:val="24"/>
        </w:rPr>
        <w:t xml:space="preserve"> помогают наглядно и в игровой форме осваивать представления о природном мире и формировать экологическое сознание детей. </w:t>
      </w:r>
      <w:proofErr w:type="gramStart"/>
      <w:r w:rsidRPr="008957D8">
        <w:rPr>
          <w:rFonts w:ascii="Times New Roman" w:hAnsi="Times New Roman" w:cs="Times New Roman"/>
          <w:sz w:val="24"/>
          <w:szCs w:val="24"/>
        </w:rPr>
        <w:t>Например</w:t>
      </w:r>
      <w:proofErr w:type="gramEnd"/>
      <w:r w:rsidRPr="008957D8">
        <w:rPr>
          <w:rFonts w:ascii="Times New Roman" w:hAnsi="Times New Roman" w:cs="Times New Roman"/>
          <w:sz w:val="24"/>
          <w:szCs w:val="24"/>
        </w:rPr>
        <w:t xml:space="preserve"> в сказке «История одной капли» говорится о волшебнице воде, а  «Путешествие </w:t>
      </w:r>
      <w:proofErr w:type="spellStart"/>
      <w:r w:rsidRPr="008957D8">
        <w:rPr>
          <w:rFonts w:ascii="Times New Roman" w:hAnsi="Times New Roman" w:cs="Times New Roman"/>
          <w:sz w:val="24"/>
          <w:szCs w:val="24"/>
        </w:rPr>
        <w:t>Незримки</w:t>
      </w:r>
      <w:proofErr w:type="spellEnd"/>
      <w:r w:rsidRPr="008957D8">
        <w:rPr>
          <w:rFonts w:ascii="Times New Roman" w:hAnsi="Times New Roman" w:cs="Times New Roman"/>
          <w:sz w:val="24"/>
          <w:szCs w:val="24"/>
        </w:rPr>
        <w:t xml:space="preserve">  </w:t>
      </w:r>
      <w:proofErr w:type="spellStart"/>
      <w:r w:rsidRPr="008957D8">
        <w:rPr>
          <w:rFonts w:ascii="Times New Roman" w:hAnsi="Times New Roman" w:cs="Times New Roman"/>
          <w:sz w:val="24"/>
          <w:szCs w:val="24"/>
        </w:rPr>
        <w:t>Всюся</w:t>
      </w:r>
      <w:proofErr w:type="spellEnd"/>
      <w:r w:rsidRPr="008957D8">
        <w:rPr>
          <w:rFonts w:ascii="Times New Roman" w:hAnsi="Times New Roman" w:cs="Times New Roman"/>
          <w:sz w:val="24"/>
          <w:szCs w:val="24"/>
        </w:rPr>
        <w:t>» о свойствах воздуха.</w:t>
      </w:r>
    </w:p>
    <w:p w:rsidR="00530B16" w:rsidRPr="008957D8" w:rsidRDefault="00B73104"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w:t>
      </w:r>
      <w:r w:rsidR="00C23327" w:rsidRPr="008957D8">
        <w:rPr>
          <w:rFonts w:ascii="Times New Roman" w:hAnsi="Times New Roman" w:cs="Times New Roman"/>
          <w:sz w:val="24"/>
          <w:szCs w:val="24"/>
        </w:rPr>
        <w:t xml:space="preserve"> На основе содержания тематического блока «Культурные традиции России развиваем у детей интерес и уважение к русской культуре и культуре других народов. В процессе знакомства с народными играми, сказками, пословицами и поговорками, решаем ряд важных задач по формированию личности дошкольника</w:t>
      </w:r>
      <w:r w:rsidR="00A922BB" w:rsidRPr="008957D8">
        <w:rPr>
          <w:rFonts w:ascii="Times New Roman" w:hAnsi="Times New Roman" w:cs="Times New Roman"/>
          <w:sz w:val="24"/>
          <w:szCs w:val="24"/>
        </w:rPr>
        <w:t>.</w:t>
      </w:r>
    </w:p>
    <w:p w:rsidR="00B73104" w:rsidRPr="008957D8" w:rsidRDefault="00530B16"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Любая сказка – это путь приобщения ребёнка к опыту всего народа. Слушая сказку, дети получают первые представления о нравственных качествах: справедливости, чести, достоинстве, преданности и т.д.</w:t>
      </w:r>
      <w:r w:rsidR="00834CB8" w:rsidRPr="008957D8">
        <w:rPr>
          <w:rFonts w:ascii="Times New Roman" w:hAnsi="Times New Roman" w:cs="Times New Roman"/>
          <w:sz w:val="24"/>
          <w:szCs w:val="24"/>
        </w:rPr>
        <w:t xml:space="preserve"> Современному ребенку недостаточно лишь прочитать сказку. Ребёнок хочет её «прожить» вновь, выражая свои чувства в виде рисунка, лепки, аппликации, постройки. Игры В.В. </w:t>
      </w:r>
      <w:proofErr w:type="spellStart"/>
      <w:r w:rsidR="00834CB8" w:rsidRPr="008957D8">
        <w:rPr>
          <w:rFonts w:ascii="Times New Roman" w:hAnsi="Times New Roman" w:cs="Times New Roman"/>
          <w:sz w:val="24"/>
          <w:szCs w:val="24"/>
        </w:rPr>
        <w:t>Воскобовича</w:t>
      </w:r>
      <w:proofErr w:type="spellEnd"/>
      <w:r w:rsidR="00834CB8" w:rsidRPr="008957D8">
        <w:rPr>
          <w:rFonts w:ascii="Times New Roman" w:hAnsi="Times New Roman" w:cs="Times New Roman"/>
          <w:sz w:val="24"/>
          <w:szCs w:val="24"/>
        </w:rPr>
        <w:t xml:space="preserve"> представляют наилучшие возможности в этом плане: из «</w:t>
      </w:r>
      <w:proofErr w:type="gramStart"/>
      <w:r w:rsidR="00834CB8" w:rsidRPr="008957D8">
        <w:rPr>
          <w:rFonts w:ascii="Times New Roman" w:hAnsi="Times New Roman" w:cs="Times New Roman"/>
          <w:sz w:val="24"/>
          <w:szCs w:val="24"/>
        </w:rPr>
        <w:t>Чудо-Крестиков</w:t>
      </w:r>
      <w:proofErr w:type="gramEnd"/>
      <w:r w:rsidR="00834CB8" w:rsidRPr="008957D8">
        <w:rPr>
          <w:rFonts w:ascii="Times New Roman" w:hAnsi="Times New Roman" w:cs="Times New Roman"/>
          <w:sz w:val="24"/>
          <w:szCs w:val="24"/>
        </w:rPr>
        <w:t>» вырастает город - «Град на острове стоит», затем эти же детали превращаются в «богатырей» и «Царевну-лебедь». Размышляя с детьми над тем, что «родительский наказ, все равно, что царский указ», становится понятным, почему девочка кинулась за братцем, которого унесли гуси-лебеди. Осознавая слово «ответственность», дети помогают ей с братцем, конструируя речку, печку, яблоню из деталей игры «Чудо-Крестики3».</w:t>
      </w:r>
    </w:p>
    <w:p w:rsidR="006C28A4" w:rsidRPr="008957D8" w:rsidRDefault="006C28A4"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Игры </w:t>
      </w:r>
      <w:proofErr w:type="spellStart"/>
      <w:r w:rsidRPr="008957D8">
        <w:rPr>
          <w:rFonts w:ascii="Times New Roman" w:hAnsi="Times New Roman" w:cs="Times New Roman"/>
          <w:sz w:val="24"/>
          <w:szCs w:val="24"/>
        </w:rPr>
        <w:t>В.Воскобовича</w:t>
      </w:r>
      <w:proofErr w:type="spellEnd"/>
      <w:r w:rsidRPr="008957D8">
        <w:rPr>
          <w:rFonts w:ascii="Times New Roman" w:hAnsi="Times New Roman" w:cs="Times New Roman"/>
          <w:sz w:val="24"/>
          <w:szCs w:val="24"/>
        </w:rPr>
        <w:t xml:space="preserve"> нацелены не только на развитие познавательных процессов и творческих способностей дошкольников, но и «помогают» войти ребёнку в мир социальных отношений. Использование в работе с дошкольниками игровой технологии «Сказки Фиолетового леса» помогает нам расширить социальные представления и этические ориентации детей, создать условия для развития гуманистической направленности поведения и отношения к миру, а также способствует становлению культуры общения. Все жители Фиолетового леса имеют некие заданные черты характера. Они участвуют в решении определенного круга задач. С помощью этих персонажей создаются проблемные ситуации</w:t>
      </w:r>
      <w:r w:rsidR="00B307B6" w:rsidRPr="008957D8">
        <w:rPr>
          <w:rFonts w:ascii="Times New Roman" w:hAnsi="Times New Roman" w:cs="Times New Roman"/>
          <w:sz w:val="24"/>
          <w:szCs w:val="24"/>
        </w:rPr>
        <w:t>.</w:t>
      </w:r>
    </w:p>
    <w:p w:rsidR="008A1A08" w:rsidRDefault="00B307B6" w:rsidP="008957D8">
      <w:pPr>
        <w:spacing w:after="0"/>
        <w:ind w:firstLine="709"/>
        <w:jc w:val="both"/>
        <w:rPr>
          <w:rFonts w:ascii="Times New Roman" w:hAnsi="Times New Roman" w:cs="Times New Roman"/>
          <w:sz w:val="24"/>
          <w:szCs w:val="24"/>
        </w:rPr>
      </w:pPr>
      <w:r w:rsidRPr="008957D8">
        <w:rPr>
          <w:rFonts w:ascii="Times New Roman" w:hAnsi="Times New Roman" w:cs="Times New Roman"/>
          <w:sz w:val="24"/>
          <w:szCs w:val="24"/>
        </w:rPr>
        <w:t xml:space="preserve">Например,  Пчелка </w:t>
      </w:r>
      <w:proofErr w:type="spellStart"/>
      <w:r w:rsidRPr="008957D8">
        <w:rPr>
          <w:rFonts w:ascii="Times New Roman" w:hAnsi="Times New Roman" w:cs="Times New Roman"/>
          <w:sz w:val="24"/>
          <w:szCs w:val="24"/>
        </w:rPr>
        <w:t>Жужа</w:t>
      </w:r>
      <w:proofErr w:type="spellEnd"/>
      <w:r w:rsidRPr="008957D8">
        <w:rPr>
          <w:rFonts w:ascii="Times New Roman" w:hAnsi="Times New Roman" w:cs="Times New Roman"/>
          <w:sz w:val="24"/>
          <w:szCs w:val="24"/>
        </w:rPr>
        <w:t xml:space="preserve"> и Медвежонок </w:t>
      </w:r>
      <w:proofErr w:type="spellStart"/>
      <w:r w:rsidRPr="008957D8">
        <w:rPr>
          <w:rFonts w:ascii="Times New Roman" w:hAnsi="Times New Roman" w:cs="Times New Roman"/>
          <w:sz w:val="24"/>
          <w:szCs w:val="24"/>
        </w:rPr>
        <w:t>Мишик</w:t>
      </w:r>
      <w:proofErr w:type="spellEnd"/>
      <w:r w:rsidRPr="008957D8">
        <w:rPr>
          <w:rFonts w:ascii="Times New Roman" w:hAnsi="Times New Roman" w:cs="Times New Roman"/>
          <w:sz w:val="24"/>
          <w:szCs w:val="24"/>
        </w:rPr>
        <w:t xml:space="preserve"> жалуются детям на то, </w:t>
      </w:r>
      <w:r w:rsidR="00E5071B">
        <w:rPr>
          <w:rFonts w:ascii="Times New Roman" w:hAnsi="Times New Roman" w:cs="Times New Roman"/>
          <w:sz w:val="24"/>
          <w:szCs w:val="24"/>
        </w:rPr>
        <w:t>что поссорились, играя в «</w:t>
      </w:r>
      <w:proofErr w:type="gramStart"/>
      <w:r w:rsidR="00E5071B">
        <w:rPr>
          <w:rFonts w:ascii="Times New Roman" w:hAnsi="Times New Roman" w:cs="Times New Roman"/>
          <w:sz w:val="24"/>
          <w:szCs w:val="24"/>
        </w:rPr>
        <w:t>Чудо</w:t>
      </w:r>
      <w:r w:rsidRPr="008957D8">
        <w:rPr>
          <w:rFonts w:ascii="Times New Roman" w:hAnsi="Times New Roman" w:cs="Times New Roman"/>
          <w:sz w:val="24"/>
          <w:szCs w:val="24"/>
        </w:rPr>
        <w:t>-Соты</w:t>
      </w:r>
      <w:proofErr w:type="gramEnd"/>
      <w:r w:rsidRPr="008957D8">
        <w:rPr>
          <w:rFonts w:ascii="Times New Roman" w:hAnsi="Times New Roman" w:cs="Times New Roman"/>
          <w:sz w:val="24"/>
          <w:szCs w:val="24"/>
        </w:rPr>
        <w:t xml:space="preserve">», так как каждый из них стремился непременно первым собрать поезд из фигурок. </w:t>
      </w:r>
      <w:proofErr w:type="spellStart"/>
      <w:r w:rsidRPr="008957D8">
        <w:rPr>
          <w:rFonts w:ascii="Times New Roman" w:hAnsi="Times New Roman" w:cs="Times New Roman"/>
          <w:sz w:val="24"/>
          <w:szCs w:val="24"/>
        </w:rPr>
        <w:t>Мишик</w:t>
      </w:r>
      <w:proofErr w:type="spellEnd"/>
      <w:r w:rsidRPr="008957D8">
        <w:rPr>
          <w:rFonts w:ascii="Times New Roman" w:hAnsi="Times New Roman" w:cs="Times New Roman"/>
          <w:sz w:val="24"/>
          <w:szCs w:val="24"/>
        </w:rPr>
        <w:t xml:space="preserve"> сильно обиделся на </w:t>
      </w:r>
      <w:proofErr w:type="spellStart"/>
      <w:r w:rsidRPr="008957D8">
        <w:rPr>
          <w:rFonts w:ascii="Times New Roman" w:hAnsi="Times New Roman" w:cs="Times New Roman"/>
          <w:sz w:val="24"/>
          <w:szCs w:val="24"/>
        </w:rPr>
        <w:t>Жужу</w:t>
      </w:r>
      <w:proofErr w:type="spellEnd"/>
      <w:r w:rsidRPr="008957D8">
        <w:rPr>
          <w:rFonts w:ascii="Times New Roman" w:hAnsi="Times New Roman" w:cs="Times New Roman"/>
          <w:sz w:val="24"/>
          <w:szCs w:val="24"/>
        </w:rPr>
        <w:t xml:space="preserve"> и перестал с ней дружить из-за того, что она быстрее справилась с задачей. Здесь герой позавидовал другу и не сумел принять ситуацию проигрыша. Детям дается возможность свободно высказывать свои идеи по поводу решения представленной проблемы, что развивает инициативность и творческое мышление. Участие в решении проблемы заставляет их преодолевать сосредоточенность на себе, проявлять интерес </w:t>
      </w:r>
      <w:proofErr w:type="gramStart"/>
      <w:r w:rsidRPr="008957D8">
        <w:rPr>
          <w:rFonts w:ascii="Times New Roman" w:hAnsi="Times New Roman" w:cs="Times New Roman"/>
          <w:sz w:val="24"/>
          <w:szCs w:val="24"/>
        </w:rPr>
        <w:t>к</w:t>
      </w:r>
      <w:proofErr w:type="gramEnd"/>
      <w:r w:rsidRPr="008957D8">
        <w:rPr>
          <w:rFonts w:ascii="Times New Roman" w:hAnsi="Times New Roman" w:cs="Times New Roman"/>
          <w:sz w:val="24"/>
          <w:szCs w:val="24"/>
        </w:rPr>
        <w:t xml:space="preserve"> другому и стремиться ему помочь.</w:t>
      </w:r>
      <w:r w:rsidR="008A1A08" w:rsidRPr="008957D8">
        <w:rPr>
          <w:rFonts w:ascii="Times New Roman" w:hAnsi="Times New Roman" w:cs="Times New Roman"/>
          <w:sz w:val="24"/>
          <w:szCs w:val="24"/>
        </w:rPr>
        <w:t xml:space="preserve"> Участие детей в совместной продуктивной деятельности, мотивированной разрешением проблемной ситуации, возникшей в Фиолетовом лесу, позволяет развивать у детей такие качества, как умение слушать и слышать идеи товарища, договариваться о распределении труда, понимать и учитывать интересы другого человека, уступать другим детям инициативу при выполнении общего задания.</w:t>
      </w:r>
    </w:p>
    <w:p w:rsidR="00847CC5" w:rsidRPr="008957D8" w:rsidRDefault="00847CC5" w:rsidP="00E5071B">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Интересным средством духовно-нравственного воспитания являются «</w:t>
      </w:r>
      <w:proofErr w:type="spellStart"/>
      <w:r>
        <w:rPr>
          <w:rFonts w:ascii="Times New Roman" w:hAnsi="Times New Roman" w:cs="Times New Roman"/>
          <w:sz w:val="24"/>
          <w:szCs w:val="24"/>
        </w:rPr>
        <w:t>Верёвочкины</w:t>
      </w:r>
      <w:proofErr w:type="spellEnd"/>
      <w:r>
        <w:rPr>
          <w:rFonts w:ascii="Times New Roman" w:hAnsi="Times New Roman" w:cs="Times New Roman"/>
          <w:sz w:val="24"/>
          <w:szCs w:val="24"/>
        </w:rPr>
        <w:t xml:space="preserve"> сказки». При ознакомлении детей с образом букв, дети решают и морально-нравственные задачи. Например</w:t>
      </w:r>
      <w:r w:rsidRPr="00847CC5">
        <w:rPr>
          <w:rFonts w:ascii="Times New Roman" w:hAnsi="Times New Roman" w:cs="Times New Roman"/>
          <w:sz w:val="24"/>
          <w:szCs w:val="24"/>
        </w:rPr>
        <w:t>, в ходе сказки, воплощаемой с помощью комплекта «</w:t>
      </w:r>
      <w:proofErr w:type="spellStart"/>
      <w:r w:rsidRPr="00847CC5">
        <w:rPr>
          <w:rFonts w:ascii="Times New Roman" w:hAnsi="Times New Roman" w:cs="Times New Roman"/>
          <w:sz w:val="24"/>
          <w:szCs w:val="24"/>
        </w:rPr>
        <w:t>Коврограф</w:t>
      </w:r>
      <w:proofErr w:type="spellEnd"/>
      <w:r w:rsidRPr="00847CC5">
        <w:rPr>
          <w:rFonts w:ascii="Times New Roman" w:hAnsi="Times New Roman" w:cs="Times New Roman"/>
          <w:sz w:val="24"/>
          <w:szCs w:val="24"/>
        </w:rPr>
        <w:t xml:space="preserve"> Ларчик», выясняется, что на опушке Поляны росли два дерева – низкое и высокое. </w:t>
      </w:r>
      <w:proofErr w:type="gramStart"/>
      <w:r w:rsidRPr="00847CC5">
        <w:rPr>
          <w:rFonts w:ascii="Times New Roman" w:hAnsi="Times New Roman" w:cs="Times New Roman"/>
          <w:sz w:val="24"/>
          <w:szCs w:val="24"/>
        </w:rPr>
        <w:t>Высокое</w:t>
      </w:r>
      <w:proofErr w:type="gramEnd"/>
      <w:r w:rsidRPr="00847CC5">
        <w:rPr>
          <w:rFonts w:ascii="Times New Roman" w:hAnsi="Times New Roman" w:cs="Times New Roman"/>
          <w:sz w:val="24"/>
          <w:szCs w:val="24"/>
        </w:rPr>
        <w:t xml:space="preserve"> касалось кроной облаков и очень гордилось своим ростом. Оно хвастливо говорило: «Я самое</w:t>
      </w:r>
      <w:proofErr w:type="gramStart"/>
      <w:r w:rsidRPr="00847CC5">
        <w:rPr>
          <w:rFonts w:ascii="Times New Roman" w:hAnsi="Times New Roman" w:cs="Times New Roman"/>
          <w:sz w:val="24"/>
          <w:szCs w:val="24"/>
        </w:rPr>
        <w:t>…..</w:t>
      </w:r>
      <w:proofErr w:type="gramEnd"/>
      <w:r w:rsidRPr="00847CC5">
        <w:rPr>
          <w:rFonts w:ascii="Times New Roman" w:hAnsi="Times New Roman" w:cs="Times New Roman"/>
          <w:sz w:val="24"/>
          <w:szCs w:val="24"/>
        </w:rPr>
        <w:t>Низкое Дерево было скромное. Однажды забрел на Поляну Гуляка-</w:t>
      </w:r>
      <w:r w:rsidRPr="00847CC5">
        <w:rPr>
          <w:rFonts w:ascii="Times New Roman" w:hAnsi="Times New Roman" w:cs="Times New Roman"/>
          <w:sz w:val="24"/>
          <w:szCs w:val="24"/>
        </w:rPr>
        <w:lastRenderedPageBreak/>
        <w:t>ветер. Он  сразу заметил Высокое Дерево и начал раска</w:t>
      </w:r>
      <w:r w:rsidR="00E5071B">
        <w:rPr>
          <w:rFonts w:ascii="Times New Roman" w:hAnsi="Times New Roman" w:cs="Times New Roman"/>
          <w:sz w:val="24"/>
          <w:szCs w:val="24"/>
        </w:rPr>
        <w:t>чивать его из стороны в сторону</w:t>
      </w:r>
      <w:r w:rsidRPr="00847CC5">
        <w:rPr>
          <w:rFonts w:ascii="Times New Roman" w:hAnsi="Times New Roman" w:cs="Times New Roman"/>
          <w:sz w:val="24"/>
          <w:szCs w:val="24"/>
        </w:rPr>
        <w:t>.</w:t>
      </w:r>
      <w:r w:rsidR="00E5071B">
        <w:rPr>
          <w:rFonts w:ascii="Times New Roman" w:hAnsi="Times New Roman" w:cs="Times New Roman"/>
          <w:sz w:val="24"/>
          <w:szCs w:val="24"/>
        </w:rPr>
        <w:t xml:space="preserve"> </w:t>
      </w:r>
      <w:r w:rsidRPr="00847CC5">
        <w:rPr>
          <w:rFonts w:ascii="Times New Roman" w:hAnsi="Times New Roman" w:cs="Times New Roman"/>
          <w:sz w:val="24"/>
          <w:szCs w:val="24"/>
        </w:rPr>
        <w:t xml:space="preserve">Высокое Дерево наклонилось к корням Низкого Дерева. Помоги-И-И-И»,- прокричало Высокое Дерево. «И-И-И»,- подхватило лесное Эхо. </w:t>
      </w:r>
      <w:r w:rsidR="00E5071B">
        <w:rPr>
          <w:rFonts w:ascii="Times New Roman" w:hAnsi="Times New Roman" w:cs="Times New Roman"/>
          <w:sz w:val="24"/>
          <w:szCs w:val="24"/>
        </w:rPr>
        <w:t xml:space="preserve">Так получился образ звука «и» - буква «И». Но необходимо решить </w:t>
      </w:r>
      <w:r w:rsidR="00E5071B" w:rsidRPr="00847CC5">
        <w:rPr>
          <w:rFonts w:ascii="Times New Roman" w:hAnsi="Times New Roman" w:cs="Times New Roman"/>
          <w:sz w:val="24"/>
          <w:szCs w:val="24"/>
        </w:rPr>
        <w:t>сложившуюся ситуацию и помирить Деревья</w:t>
      </w:r>
      <w:r w:rsidR="00E5071B">
        <w:rPr>
          <w:rFonts w:ascii="Times New Roman" w:hAnsi="Times New Roman" w:cs="Times New Roman"/>
          <w:sz w:val="24"/>
          <w:szCs w:val="24"/>
        </w:rPr>
        <w:t xml:space="preserve">. </w:t>
      </w:r>
      <w:r w:rsidRPr="00847CC5">
        <w:rPr>
          <w:rFonts w:ascii="Times New Roman" w:hAnsi="Times New Roman" w:cs="Times New Roman"/>
          <w:sz w:val="24"/>
          <w:szCs w:val="24"/>
        </w:rPr>
        <w:t xml:space="preserve">Дети предлагают </w:t>
      </w:r>
      <w:r w:rsidR="00E5071B">
        <w:rPr>
          <w:rFonts w:ascii="Times New Roman" w:hAnsi="Times New Roman" w:cs="Times New Roman"/>
          <w:sz w:val="24"/>
          <w:szCs w:val="24"/>
        </w:rPr>
        <w:t>свои решения (хвастать не красиво, надо помириться, извиниться и т.п.)</w:t>
      </w:r>
      <w:r w:rsidRPr="00847CC5">
        <w:rPr>
          <w:rFonts w:ascii="Times New Roman" w:hAnsi="Times New Roman" w:cs="Times New Roman"/>
          <w:sz w:val="24"/>
          <w:szCs w:val="24"/>
        </w:rPr>
        <w:t>.</w:t>
      </w:r>
    </w:p>
    <w:p w:rsidR="00B307B6" w:rsidRPr="008957D8" w:rsidRDefault="00B66832" w:rsidP="00E5071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bookmarkStart w:id="0" w:name="_GoBack"/>
      <w:bookmarkEnd w:id="0"/>
      <w:r>
        <w:rPr>
          <w:rFonts w:ascii="Times New Roman" w:hAnsi="Times New Roman" w:cs="Times New Roman"/>
          <w:sz w:val="24"/>
          <w:szCs w:val="24"/>
        </w:rPr>
        <w:t xml:space="preserve">с помощью развивающих игр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мы развиваем не только интеллектуальные и творческие способности дошкольников, но и уделяем огромное внимание духовно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равственному воспитанию детей старшего дошкольного </w:t>
      </w:r>
      <w:proofErr w:type="spellStart"/>
      <w:r>
        <w:rPr>
          <w:rFonts w:ascii="Times New Roman" w:hAnsi="Times New Roman" w:cs="Times New Roman"/>
          <w:sz w:val="24"/>
          <w:szCs w:val="24"/>
        </w:rPr>
        <w:t>возраста.</w:t>
      </w:r>
      <w:proofErr w:type="spellEnd"/>
    </w:p>
    <w:sectPr w:rsidR="00B307B6" w:rsidRPr="008957D8" w:rsidSect="008957D8">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65"/>
    <w:rsid w:val="0009097B"/>
    <w:rsid w:val="001225BC"/>
    <w:rsid w:val="001A4E63"/>
    <w:rsid w:val="00207365"/>
    <w:rsid w:val="003E61A8"/>
    <w:rsid w:val="00530B16"/>
    <w:rsid w:val="005D128B"/>
    <w:rsid w:val="00684450"/>
    <w:rsid w:val="006C28A4"/>
    <w:rsid w:val="00723EDA"/>
    <w:rsid w:val="00834CB8"/>
    <w:rsid w:val="00847CC5"/>
    <w:rsid w:val="00887F4F"/>
    <w:rsid w:val="008957D8"/>
    <w:rsid w:val="008A1A08"/>
    <w:rsid w:val="00905563"/>
    <w:rsid w:val="009267E6"/>
    <w:rsid w:val="00955B4A"/>
    <w:rsid w:val="009B79DD"/>
    <w:rsid w:val="00A2058F"/>
    <w:rsid w:val="00A55872"/>
    <w:rsid w:val="00A922BB"/>
    <w:rsid w:val="00B307B6"/>
    <w:rsid w:val="00B66832"/>
    <w:rsid w:val="00B73104"/>
    <w:rsid w:val="00BB6841"/>
    <w:rsid w:val="00C23327"/>
    <w:rsid w:val="00C86D8C"/>
    <w:rsid w:val="00E5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2018-10-23T23:39:00Z</dcterms:created>
  <dcterms:modified xsi:type="dcterms:W3CDTF">2019-01-03T03:28:00Z</dcterms:modified>
</cp:coreProperties>
</file>